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F5" w:rsidRDefault="00291DF5" w:rsidP="00291DF5">
      <w:pPr>
        <w:pStyle w:val="Default"/>
        <w:rPr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b/>
          <w:bCs/>
          <w:i/>
          <w:iCs/>
          <w:sz w:val="20"/>
          <w:szCs w:val="20"/>
        </w:rPr>
        <w:t xml:space="preserve">Les représentants des parents d’élèves, Le Conseil départemental de la Haute-Garonne et  la Mairie de </w:t>
      </w:r>
      <w:proofErr w:type="spellStart"/>
      <w:r>
        <w:rPr>
          <w:b/>
          <w:bCs/>
          <w:i/>
          <w:iCs/>
          <w:sz w:val="20"/>
          <w:szCs w:val="20"/>
        </w:rPr>
        <w:t>Fontenilles</w:t>
      </w:r>
      <w:proofErr w:type="spellEnd"/>
    </w:p>
    <w:p w:rsidR="00F1160E" w:rsidRDefault="00F1160E" w:rsidP="00291DF5">
      <w:pPr>
        <w:pStyle w:val="Default"/>
      </w:pPr>
    </w:p>
    <w:p w:rsidR="00291DF5" w:rsidRDefault="00291DF5" w:rsidP="00291DF5">
      <w:pPr>
        <w:pStyle w:val="Default"/>
        <w:rPr>
          <w:b/>
          <w:bCs/>
          <w:i/>
          <w:iCs/>
          <w:sz w:val="36"/>
          <w:szCs w:val="36"/>
        </w:rPr>
      </w:pPr>
      <w:r>
        <w:t xml:space="preserve"> </w:t>
      </w:r>
      <w:r>
        <w:rPr>
          <w:b/>
          <w:bCs/>
          <w:i/>
          <w:iCs/>
          <w:sz w:val="36"/>
          <w:szCs w:val="36"/>
        </w:rPr>
        <w:t>Charte</w:t>
      </w:r>
      <w:r w:rsidR="0050779C">
        <w:rPr>
          <w:b/>
          <w:bCs/>
          <w:i/>
          <w:iCs/>
          <w:sz w:val="36"/>
          <w:szCs w:val="36"/>
        </w:rPr>
        <w:t xml:space="preserve"> de bonne conduite</w:t>
      </w:r>
      <w:r>
        <w:rPr>
          <w:b/>
          <w:bCs/>
          <w:i/>
          <w:iCs/>
          <w:sz w:val="36"/>
          <w:szCs w:val="36"/>
        </w:rPr>
        <w:t xml:space="preserve"> d</w:t>
      </w:r>
      <w:r w:rsidR="0050779C">
        <w:rPr>
          <w:b/>
          <w:bCs/>
          <w:i/>
          <w:iCs/>
          <w:sz w:val="36"/>
          <w:szCs w:val="36"/>
        </w:rPr>
        <w:t>ans le</w:t>
      </w:r>
      <w:r>
        <w:rPr>
          <w:b/>
          <w:bCs/>
          <w:i/>
          <w:iCs/>
          <w:sz w:val="36"/>
          <w:szCs w:val="36"/>
        </w:rPr>
        <w:t xml:space="preserve"> transport scolaire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accédant au car scolaire, mis en place gratuitement par le Conseil départemental de la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Haute-Garonne, je m’engage à respecter un ensemble de règles afin que le transport se passe le mieux possible pour tous : pour moi, pour mes camarades, mais également pour le chauffeur du car ainsi que pour la personne accompagnatrice.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 bus doit rester un </w:t>
      </w:r>
      <w:r>
        <w:rPr>
          <w:b/>
          <w:bCs/>
          <w:i/>
          <w:iCs/>
          <w:sz w:val="23"/>
          <w:szCs w:val="23"/>
        </w:rPr>
        <w:t>espace agréable pour nous tous</w:t>
      </w:r>
      <w:r>
        <w:rPr>
          <w:sz w:val="23"/>
          <w:szCs w:val="23"/>
        </w:rPr>
        <w:t xml:space="preserve">, dans lequel la sécurité doit être assurée. </w:t>
      </w:r>
    </w:p>
    <w:p w:rsidR="00B01763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Quelles sont les principales règles que je dois respecter à l’intérieur du car ? </w:t>
      </w:r>
    </w:p>
    <w:p w:rsidR="00F1160E" w:rsidRDefault="00F1160E" w:rsidP="00291DF5">
      <w:pPr>
        <w:pStyle w:val="Default"/>
        <w:jc w:val="both"/>
        <w:rPr>
          <w:sz w:val="23"/>
          <w:szCs w:val="23"/>
        </w:rPr>
      </w:pPr>
    </w:p>
    <w:p w:rsidR="00291DF5" w:rsidRDefault="00B01763" w:rsidP="00B01763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j</w:t>
      </w:r>
      <w:r w:rsidR="00291DF5">
        <w:rPr>
          <w:sz w:val="23"/>
          <w:szCs w:val="23"/>
        </w:rPr>
        <w:t xml:space="preserve">e salue le chauffeur, la personne accompagnatrice ainsi que mes camarades </w:t>
      </w:r>
    </w:p>
    <w:p w:rsidR="00291DF5" w:rsidRDefault="00291DF5" w:rsidP="00B01763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m’installe tranquillement sur mon siège, sans bousculade, et je mets ma ceinture de sécurité </w:t>
      </w:r>
    </w:p>
    <w:p w:rsidR="00291DF5" w:rsidRDefault="00291DF5" w:rsidP="00B01763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reste assis et attaché pendant tout le trajet </w:t>
      </w:r>
    </w:p>
    <w:p w:rsidR="00291DF5" w:rsidRDefault="00291DF5" w:rsidP="00B01763">
      <w:pPr>
        <w:pStyle w:val="Default"/>
        <w:numPr>
          <w:ilvl w:val="0"/>
          <w:numId w:val="2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ne crie pas, je n’insulte pas mes camarades </w:t>
      </w:r>
    </w:p>
    <w:p w:rsidR="00291DF5" w:rsidRDefault="00291DF5" w:rsidP="00291DF5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ne bouscule pas mes camarades </w:t>
      </w:r>
    </w:p>
    <w:p w:rsidR="00291DF5" w:rsidRDefault="00291DF5" w:rsidP="00291DF5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ne me bagarre pas avec mes camarades </w:t>
      </w:r>
    </w:p>
    <w:p w:rsidR="00291DF5" w:rsidRDefault="00291DF5" w:rsidP="00291DF5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ne lance pas d’objet à l’intérieur du car, ni par les portes ou fenêtres </w:t>
      </w:r>
    </w:p>
    <w:p w:rsidR="00291DF5" w:rsidRDefault="00291DF5" w:rsidP="00291DF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 laisse le car propre et en bon état : je ne mange pas, je ne mets pas les pieds sur les sièges, je ne dégrade pas le matériel à l’intérieur du car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J’ai bien pris connaissances des règles qui s’imposent dans le car scolaire et je m’engage à les respecter. </w:t>
      </w:r>
    </w:p>
    <w:p w:rsidR="00F1160E" w:rsidRDefault="00F1160E" w:rsidP="00291DF5">
      <w:pPr>
        <w:pStyle w:val="Default"/>
        <w:jc w:val="both"/>
        <w:rPr>
          <w:sz w:val="23"/>
          <w:szCs w:val="23"/>
        </w:rPr>
      </w:pP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Mes nom et prénom :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 signature : </w:t>
      </w:r>
    </w:p>
    <w:p w:rsidR="006C44DD" w:rsidRDefault="006C44DD" w:rsidP="00291DF5">
      <w:pPr>
        <w:pStyle w:val="Default"/>
        <w:jc w:val="both"/>
        <w:rPr>
          <w:sz w:val="23"/>
          <w:szCs w:val="23"/>
        </w:rPr>
      </w:pPr>
    </w:p>
    <w:p w:rsidR="006C44DD" w:rsidRPr="00D65608" w:rsidRDefault="006C44DD" w:rsidP="006C44DD">
      <w:pPr>
        <w:pStyle w:val="Default"/>
        <w:rPr>
          <w:b/>
          <w:bCs/>
          <w:i/>
          <w:iCs/>
          <w:sz w:val="20"/>
          <w:szCs w:val="20"/>
        </w:rPr>
      </w:pPr>
      <w:r w:rsidRPr="00D65608">
        <w:rPr>
          <w:b/>
          <w:bCs/>
          <w:i/>
          <w:iCs/>
          <w:sz w:val="20"/>
          <w:szCs w:val="20"/>
        </w:rPr>
        <w:t xml:space="preserve">Les représentants des parents d’élèves, Le Conseil départemental de la Haute-Garonne et  la Mairie de </w:t>
      </w:r>
      <w:proofErr w:type="spellStart"/>
      <w:r w:rsidRPr="00D65608">
        <w:rPr>
          <w:b/>
          <w:bCs/>
          <w:i/>
          <w:iCs/>
          <w:sz w:val="20"/>
          <w:szCs w:val="20"/>
        </w:rPr>
        <w:t>Fontenilles</w:t>
      </w:r>
      <w:proofErr w:type="spellEnd"/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----------------------------------------------------------------------------------------------------------------------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Chers parents,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Suite à différents incidents dans les cars scolaires qui amènent nos enfants vers les écoles de </w:t>
      </w:r>
      <w:proofErr w:type="spellStart"/>
      <w:r>
        <w:rPr>
          <w:sz w:val="23"/>
          <w:szCs w:val="23"/>
        </w:rPr>
        <w:t>Fontenilles</w:t>
      </w:r>
      <w:proofErr w:type="spellEnd"/>
      <w:r>
        <w:rPr>
          <w:sz w:val="23"/>
          <w:szCs w:val="23"/>
        </w:rPr>
        <w:t xml:space="preserve"> depuis la rentrée, nous avons pris l’initiative de rédiger une charte du transport scolaire permettant de sensibiliser nos enfants aux différentes règles qui s’imposent à eux lorsqu’ils se trouvent à l’intérieur du car.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Certains enfants passent un moment désagréable dans le car parce qu’ils se font insulter, bousculer, crier dessus et arrivent à l’école le ventre noué …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est important que ce moment passé dans le car soit agréable pour tous les enfants et que la sécurité y soit pleinement assurée.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Nous comptons bien entendu sur vous pour expliquer à vos enfants qu’il est primordial, pour le bien-être de tous, que ces règles soient respectées. </w:t>
      </w:r>
    </w:p>
    <w:p w:rsidR="00291DF5" w:rsidRDefault="00291DF5" w:rsidP="00291DF5">
      <w:pPr>
        <w:pStyle w:val="Default"/>
        <w:jc w:val="both"/>
        <w:rPr>
          <w:sz w:val="23"/>
          <w:szCs w:val="23"/>
        </w:rPr>
      </w:pPr>
    </w:p>
    <w:p w:rsidR="00291DF5" w:rsidRDefault="00291DF5" w:rsidP="00291DF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Bien cordialement, </w:t>
      </w:r>
    </w:p>
    <w:p w:rsidR="00291DF5" w:rsidRDefault="00291DF5" w:rsidP="00291DF5">
      <w:pPr>
        <w:jc w:val="both"/>
        <w:rPr>
          <w:sz w:val="23"/>
          <w:szCs w:val="23"/>
        </w:rPr>
      </w:pPr>
      <w:r>
        <w:rPr>
          <w:sz w:val="23"/>
          <w:szCs w:val="23"/>
        </w:rPr>
        <w:t>Les représentants des parents d’élèves</w:t>
      </w:r>
    </w:p>
    <w:p w:rsidR="00291DF5" w:rsidRDefault="00291DF5" w:rsidP="00291DF5">
      <w:pPr>
        <w:jc w:val="both"/>
        <w:rPr>
          <w:sz w:val="23"/>
          <w:szCs w:val="23"/>
        </w:rPr>
      </w:pPr>
    </w:p>
    <w:p w:rsidR="00291DF5" w:rsidRDefault="00F1160E" w:rsidP="00291DF5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PS : </w:t>
      </w:r>
      <w:r w:rsidRPr="00F1160E">
        <w:rPr>
          <w:b/>
          <w:sz w:val="23"/>
          <w:szCs w:val="23"/>
        </w:rPr>
        <w:t>Cette charte est donnée à titre indicatif pour les élèves de maternelles, elle sera discutée en classe pour les</w:t>
      </w:r>
      <w:r>
        <w:rPr>
          <w:b/>
          <w:sz w:val="23"/>
          <w:szCs w:val="23"/>
        </w:rPr>
        <w:t xml:space="preserve"> élèves d’</w:t>
      </w:r>
      <w:r w:rsidRPr="00F1160E">
        <w:rPr>
          <w:b/>
          <w:sz w:val="23"/>
          <w:szCs w:val="23"/>
        </w:rPr>
        <w:t>élémentaires</w:t>
      </w:r>
      <w:r>
        <w:rPr>
          <w:b/>
          <w:sz w:val="23"/>
          <w:szCs w:val="23"/>
        </w:rPr>
        <w:t>.</w:t>
      </w:r>
    </w:p>
    <w:p w:rsidR="00291DF5" w:rsidRDefault="00291DF5" w:rsidP="00291DF5">
      <w:pPr>
        <w:jc w:val="both"/>
        <w:rPr>
          <w:sz w:val="23"/>
          <w:szCs w:val="23"/>
        </w:rPr>
      </w:pPr>
    </w:p>
    <w:p w:rsidR="00291DF5" w:rsidRPr="00D65608" w:rsidRDefault="00291DF5" w:rsidP="00291DF5">
      <w:pPr>
        <w:pStyle w:val="Default"/>
        <w:rPr>
          <w:b/>
          <w:bCs/>
          <w:i/>
          <w:iCs/>
          <w:sz w:val="20"/>
          <w:szCs w:val="20"/>
        </w:rPr>
      </w:pPr>
      <w:r w:rsidRPr="00D65608">
        <w:rPr>
          <w:b/>
          <w:bCs/>
          <w:i/>
          <w:iCs/>
          <w:sz w:val="20"/>
          <w:szCs w:val="20"/>
        </w:rPr>
        <w:t xml:space="preserve">Les représentants des parents d’élèves, Le Conseil départemental de la Haute-Garonne et  la Mairie de </w:t>
      </w:r>
      <w:proofErr w:type="spellStart"/>
      <w:r w:rsidRPr="00D65608">
        <w:rPr>
          <w:b/>
          <w:bCs/>
          <w:i/>
          <w:iCs/>
          <w:sz w:val="20"/>
          <w:szCs w:val="20"/>
        </w:rPr>
        <w:t>Fontenilles</w:t>
      </w:r>
      <w:proofErr w:type="spellEnd"/>
    </w:p>
    <w:sectPr w:rsidR="00291DF5" w:rsidRPr="00D65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6D"/>
      </v:shape>
    </w:pict>
  </w:numPicBullet>
  <w:abstractNum w:abstractNumId="0">
    <w:nsid w:val="0B311142"/>
    <w:multiLevelType w:val="hybridMultilevel"/>
    <w:tmpl w:val="F6E8EC12"/>
    <w:lvl w:ilvl="0" w:tplc="040C0007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BB3288"/>
    <w:multiLevelType w:val="hybridMultilevel"/>
    <w:tmpl w:val="CD7E1A9A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F5"/>
    <w:rsid w:val="00291DF5"/>
    <w:rsid w:val="0050779C"/>
    <w:rsid w:val="00633D1E"/>
    <w:rsid w:val="006C44DD"/>
    <w:rsid w:val="0075561C"/>
    <w:rsid w:val="00B01763"/>
    <w:rsid w:val="00CE3F64"/>
    <w:rsid w:val="00D65608"/>
    <w:rsid w:val="00F1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1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qFormat/>
    <w:rsid w:val="00B017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1D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centuation">
    <w:name w:val="Emphasis"/>
    <w:basedOn w:val="Policepardfaut"/>
    <w:qFormat/>
    <w:rsid w:val="00B01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représentants des parents d’élèves, Le Conseil départemental de la Haute-Garonne et  la Mairie de Fontenilles</vt:lpstr>
    </vt:vector>
  </TitlesOfParts>
  <Company>conseil general 31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représentants des parents d’élèves, Le Conseil départemental de la Haute-Garonne et  la Mairie de Fontenilles</dc:title>
  <dc:creator>rodriguez.ba</dc:creator>
  <cp:lastModifiedBy>user</cp:lastModifiedBy>
  <cp:revision>2</cp:revision>
  <cp:lastPrinted>2018-02-14T14:13:00Z</cp:lastPrinted>
  <dcterms:created xsi:type="dcterms:W3CDTF">2018-03-19T10:43:00Z</dcterms:created>
  <dcterms:modified xsi:type="dcterms:W3CDTF">2018-03-19T10:43:00Z</dcterms:modified>
</cp:coreProperties>
</file>